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544" w:rsidRDefault="009111F5">
      <w:pPr>
        <w:pStyle w:val="Titolo"/>
      </w:pPr>
      <w:r>
        <w:t>RELAZIONE</w:t>
      </w:r>
      <w:r>
        <w:rPr>
          <w:spacing w:val="-9"/>
        </w:rPr>
        <w:t xml:space="preserve"> </w:t>
      </w:r>
      <w:r>
        <w:rPr>
          <w:spacing w:val="-2"/>
        </w:rPr>
        <w:t>INFORTUNIO</w:t>
      </w:r>
    </w:p>
    <w:p w:rsidR="00522544" w:rsidRDefault="009111F5">
      <w:pPr>
        <w:pStyle w:val="Corpotesto"/>
        <w:spacing w:before="273"/>
        <w:ind w:left="7642" w:right="301" w:hanging="300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 xml:space="preserve">Scolastico </w:t>
      </w:r>
      <w:r w:rsidR="0016488B">
        <w:t>I.C. NUCERIA</w:t>
      </w:r>
      <w:r>
        <w:t xml:space="preserve"> Nocera Superiore</w:t>
      </w:r>
      <w:r w:rsidR="0016488B">
        <w:t xml:space="preserve"> </w:t>
      </w:r>
    </w:p>
    <w:p w:rsidR="00522544" w:rsidRDefault="00522544">
      <w:pPr>
        <w:pStyle w:val="Corpotesto"/>
        <w:ind w:left="0"/>
      </w:pPr>
    </w:p>
    <w:p w:rsidR="00522544" w:rsidRDefault="009111F5">
      <w:pPr>
        <w:pStyle w:val="Corpotesto"/>
      </w:pPr>
      <w:r>
        <w:t>Il</w:t>
      </w:r>
      <w:r>
        <w:rPr>
          <w:spacing w:val="-5"/>
        </w:rPr>
        <w:t xml:space="preserve"> </w:t>
      </w:r>
      <w:r>
        <w:t>sottoscritto</w:t>
      </w:r>
      <w:r w:rsidR="0016488B">
        <w:t xml:space="preserve">/a                          </w:t>
      </w:r>
      <w:proofErr w:type="gramStart"/>
      <w:r w:rsidR="0016488B">
        <w:t xml:space="preserve">  </w:t>
      </w:r>
      <w:r>
        <w:t>,</w:t>
      </w:r>
      <w:proofErr w:type="gramEnd"/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 w:rsidR="0016488B">
        <w:rPr>
          <w:spacing w:val="-8"/>
        </w:rPr>
        <w:t xml:space="preserve">                   </w:t>
      </w:r>
      <w:r>
        <w:t>del</w:t>
      </w:r>
      <w:r>
        <w:rPr>
          <w:spacing w:val="-5"/>
        </w:rPr>
        <w:t xml:space="preserve"> </w:t>
      </w:r>
      <w:r>
        <w:t>Plesso</w:t>
      </w:r>
      <w:r>
        <w:rPr>
          <w:spacing w:val="-3"/>
        </w:rPr>
        <w:t xml:space="preserve"> </w:t>
      </w:r>
      <w:r>
        <w:t>“</w:t>
      </w:r>
      <w:r w:rsidR="0016488B">
        <w:t xml:space="preserve">                       </w:t>
      </w:r>
      <w:r>
        <w:t>”,</w:t>
      </w:r>
      <w:r>
        <w:rPr>
          <w:spacing w:val="-6"/>
        </w:rPr>
        <w:t xml:space="preserve"> </w:t>
      </w:r>
      <w:r>
        <w:t>denuncia</w:t>
      </w:r>
      <w:r>
        <w:rPr>
          <w:spacing w:val="-6"/>
        </w:rPr>
        <w:t xml:space="preserve"> </w:t>
      </w:r>
      <w:r>
        <w:t>il seguente INFORTUNIO occorso all’alunn</w:t>
      </w:r>
      <w:r w:rsidR="0016488B">
        <w:t>o/</w:t>
      </w:r>
      <w:r>
        <w:t>a</w:t>
      </w:r>
      <w:r w:rsidR="0016488B">
        <w:t xml:space="preserve">                                </w:t>
      </w:r>
      <w:r>
        <w:t xml:space="preserve">, classe </w:t>
      </w:r>
      <w:r w:rsidR="0016488B">
        <w:t xml:space="preserve">           </w:t>
      </w:r>
      <w:r>
        <w:t xml:space="preserve"> sezione </w:t>
      </w:r>
      <w:r w:rsidR="0016488B">
        <w:t xml:space="preserve"> </w:t>
      </w:r>
      <w:r>
        <w:t>:</w:t>
      </w:r>
    </w:p>
    <w:p w:rsidR="00522544" w:rsidRDefault="009111F5">
      <w:pPr>
        <w:pStyle w:val="Paragrafoelenco"/>
        <w:numPr>
          <w:ilvl w:val="0"/>
          <w:numId w:val="2"/>
        </w:numPr>
        <w:tabs>
          <w:tab w:val="left" w:pos="399"/>
        </w:tabs>
        <w:ind w:left="399" w:hanging="259"/>
        <w:rPr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ora</w:t>
      </w:r>
      <w:r>
        <w:rPr>
          <w:spacing w:val="-3"/>
          <w:sz w:val="24"/>
        </w:rPr>
        <w:t xml:space="preserve"> </w:t>
      </w:r>
      <w:r>
        <w:rPr>
          <w:sz w:val="24"/>
        </w:rPr>
        <w:t>dell’infortunio:</w:t>
      </w:r>
      <w:r w:rsidR="0016488B">
        <w:rPr>
          <w:sz w:val="24"/>
        </w:rPr>
        <w:t xml:space="preserve">                                  </w:t>
      </w:r>
    </w:p>
    <w:p w:rsidR="00522544" w:rsidRDefault="009111F5">
      <w:pPr>
        <w:pStyle w:val="Paragrafoelenco"/>
        <w:numPr>
          <w:ilvl w:val="0"/>
          <w:numId w:val="2"/>
        </w:numPr>
        <w:tabs>
          <w:tab w:val="left" w:pos="399"/>
        </w:tabs>
        <w:spacing w:before="137"/>
        <w:ind w:left="399" w:hanging="259"/>
        <w:rPr>
          <w:sz w:val="24"/>
        </w:rPr>
      </w:pPr>
      <w:r>
        <w:rPr>
          <w:sz w:val="24"/>
        </w:rPr>
        <w:t>locale</w:t>
      </w:r>
      <w:r>
        <w:rPr>
          <w:spacing w:val="-1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verificato: </w:t>
      </w:r>
    </w:p>
    <w:p w:rsidR="00522544" w:rsidRDefault="009111F5">
      <w:pPr>
        <w:pStyle w:val="Paragrafoelenco"/>
        <w:numPr>
          <w:ilvl w:val="0"/>
          <w:numId w:val="2"/>
        </w:numPr>
        <w:tabs>
          <w:tab w:val="left" w:pos="399"/>
        </w:tabs>
        <w:spacing w:before="139"/>
        <w:ind w:left="399" w:hanging="259"/>
        <w:rPr>
          <w:sz w:val="24"/>
        </w:rPr>
      </w:pPr>
      <w:r>
        <w:rPr>
          <w:sz w:val="24"/>
        </w:rPr>
        <w:t>descrizione</w:t>
      </w:r>
      <w:r>
        <w:rPr>
          <w:spacing w:val="-1"/>
          <w:sz w:val="24"/>
        </w:rPr>
        <w:t xml:space="preserve"> </w:t>
      </w:r>
      <w:r>
        <w:rPr>
          <w:sz w:val="24"/>
        </w:rPr>
        <w:t>particolareggiata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modo in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l’incidente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è </w:t>
      </w:r>
      <w:r>
        <w:rPr>
          <w:spacing w:val="-2"/>
          <w:sz w:val="24"/>
        </w:rPr>
        <w:t>avvenuto:</w:t>
      </w:r>
    </w:p>
    <w:p w:rsidR="00522544" w:rsidRDefault="00522544">
      <w:pPr>
        <w:pStyle w:val="Corpotesto"/>
        <w:spacing w:before="5"/>
        <w:ind w:left="0"/>
      </w:pPr>
    </w:p>
    <w:p w:rsidR="00522544" w:rsidRDefault="00522544">
      <w:pPr>
        <w:ind w:left="140" w:right="137"/>
        <w:jc w:val="both"/>
        <w:rPr>
          <w:b/>
          <w:i/>
          <w:sz w:val="24"/>
        </w:rPr>
      </w:pPr>
    </w:p>
    <w:p w:rsidR="0016488B" w:rsidRDefault="0016488B">
      <w:pPr>
        <w:ind w:left="140" w:right="137"/>
        <w:jc w:val="both"/>
        <w:rPr>
          <w:b/>
          <w:i/>
          <w:sz w:val="24"/>
        </w:rPr>
      </w:pPr>
    </w:p>
    <w:p w:rsidR="0016488B" w:rsidRDefault="0016488B">
      <w:pPr>
        <w:ind w:left="140" w:right="137"/>
        <w:jc w:val="both"/>
        <w:rPr>
          <w:b/>
          <w:i/>
          <w:sz w:val="24"/>
        </w:rPr>
      </w:pPr>
    </w:p>
    <w:p w:rsidR="0016488B" w:rsidRDefault="0016488B">
      <w:pPr>
        <w:ind w:left="140" w:right="137"/>
        <w:jc w:val="both"/>
        <w:rPr>
          <w:b/>
          <w:i/>
          <w:sz w:val="24"/>
        </w:rPr>
      </w:pPr>
    </w:p>
    <w:p w:rsidR="00522544" w:rsidRPr="0016488B" w:rsidRDefault="009111F5">
      <w:pPr>
        <w:pStyle w:val="Paragrafoelenco"/>
        <w:numPr>
          <w:ilvl w:val="0"/>
          <w:numId w:val="2"/>
        </w:numPr>
        <w:tabs>
          <w:tab w:val="left" w:pos="400"/>
        </w:tabs>
        <w:spacing w:line="272" w:lineRule="exact"/>
        <w:jc w:val="both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conseguenza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quanto sopra</w:t>
      </w:r>
      <w:r>
        <w:rPr>
          <w:spacing w:val="-3"/>
          <w:sz w:val="24"/>
        </w:rPr>
        <w:t xml:space="preserve"> </w:t>
      </w:r>
      <w:r>
        <w:rPr>
          <w:sz w:val="24"/>
        </w:rPr>
        <w:t>descritto l’infortunato</w:t>
      </w:r>
      <w:r>
        <w:rPr>
          <w:spacing w:val="-1"/>
          <w:sz w:val="24"/>
        </w:rPr>
        <w:t xml:space="preserve"> </w:t>
      </w:r>
      <w:r>
        <w:rPr>
          <w:sz w:val="24"/>
        </w:rPr>
        <w:t>riportava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seguenti </w:t>
      </w:r>
      <w:r>
        <w:rPr>
          <w:spacing w:val="-2"/>
          <w:sz w:val="24"/>
        </w:rPr>
        <w:t>danni:</w:t>
      </w:r>
    </w:p>
    <w:p w:rsidR="0016488B" w:rsidRDefault="0016488B" w:rsidP="0016488B">
      <w:pPr>
        <w:pStyle w:val="Paragrafoelenco"/>
        <w:tabs>
          <w:tab w:val="left" w:pos="400"/>
        </w:tabs>
        <w:spacing w:line="272" w:lineRule="exact"/>
        <w:ind w:left="400"/>
        <w:jc w:val="left"/>
        <w:rPr>
          <w:sz w:val="24"/>
        </w:rPr>
      </w:pPr>
    </w:p>
    <w:p w:rsidR="0016488B" w:rsidRDefault="0016488B" w:rsidP="0016488B">
      <w:pPr>
        <w:pStyle w:val="Paragrafoelenco"/>
        <w:tabs>
          <w:tab w:val="left" w:pos="400"/>
        </w:tabs>
        <w:spacing w:line="272" w:lineRule="exact"/>
        <w:ind w:left="400"/>
        <w:jc w:val="left"/>
        <w:rPr>
          <w:sz w:val="24"/>
        </w:rPr>
      </w:pPr>
    </w:p>
    <w:p w:rsidR="00522544" w:rsidRDefault="00522544">
      <w:pPr>
        <w:pStyle w:val="Corpotesto"/>
        <w:ind w:left="0"/>
      </w:pPr>
    </w:p>
    <w:p w:rsidR="00522544" w:rsidRDefault="009111F5">
      <w:pPr>
        <w:pStyle w:val="Paragrafoelenco"/>
        <w:numPr>
          <w:ilvl w:val="0"/>
          <w:numId w:val="2"/>
        </w:numPr>
        <w:tabs>
          <w:tab w:val="left" w:pos="436"/>
        </w:tabs>
        <w:ind w:left="140" w:right="141" w:firstLine="0"/>
        <w:jc w:val="both"/>
        <w:rPr>
          <w:sz w:val="24"/>
        </w:rPr>
      </w:pPr>
      <w:r>
        <w:rPr>
          <w:sz w:val="24"/>
        </w:rPr>
        <w:t>L’infortunato è stato subito soccorso</w:t>
      </w:r>
    </w:p>
    <w:p w:rsidR="0016488B" w:rsidRDefault="0016488B" w:rsidP="0016488B">
      <w:pPr>
        <w:tabs>
          <w:tab w:val="left" w:pos="436"/>
        </w:tabs>
        <w:ind w:right="141"/>
        <w:jc w:val="both"/>
        <w:rPr>
          <w:sz w:val="24"/>
        </w:rPr>
      </w:pPr>
    </w:p>
    <w:p w:rsidR="0016488B" w:rsidRPr="0016488B" w:rsidRDefault="0016488B" w:rsidP="0016488B">
      <w:pPr>
        <w:tabs>
          <w:tab w:val="left" w:pos="436"/>
        </w:tabs>
        <w:ind w:right="141"/>
        <w:jc w:val="both"/>
        <w:rPr>
          <w:sz w:val="24"/>
        </w:rPr>
      </w:pPr>
    </w:p>
    <w:p w:rsidR="00522544" w:rsidRDefault="009111F5">
      <w:pPr>
        <w:pStyle w:val="Paragrafoelenco"/>
        <w:numPr>
          <w:ilvl w:val="0"/>
          <w:numId w:val="2"/>
        </w:numPr>
        <w:tabs>
          <w:tab w:val="left" w:pos="527"/>
        </w:tabs>
        <w:spacing w:before="139"/>
        <w:ind w:left="140" w:right="141" w:firstLine="0"/>
        <w:jc w:val="both"/>
        <w:rPr>
          <w:sz w:val="24"/>
        </w:rPr>
      </w:pPr>
      <w:r>
        <w:rPr>
          <w:sz w:val="24"/>
        </w:rPr>
        <w:t xml:space="preserve">con (descrivere i primi soccorsi resi): </w:t>
      </w:r>
    </w:p>
    <w:p w:rsidR="0016488B" w:rsidRPr="0016488B" w:rsidRDefault="0016488B" w:rsidP="0016488B">
      <w:pPr>
        <w:tabs>
          <w:tab w:val="left" w:pos="527"/>
        </w:tabs>
        <w:spacing w:before="139"/>
        <w:ind w:right="141"/>
        <w:jc w:val="both"/>
        <w:rPr>
          <w:sz w:val="24"/>
        </w:rPr>
      </w:pPr>
    </w:p>
    <w:p w:rsidR="00522544" w:rsidRDefault="00522544">
      <w:pPr>
        <w:pStyle w:val="Corpotesto"/>
        <w:ind w:left="0"/>
      </w:pPr>
    </w:p>
    <w:p w:rsidR="00522544" w:rsidRDefault="009111F5">
      <w:pPr>
        <w:pStyle w:val="Paragrafoelenco"/>
        <w:numPr>
          <w:ilvl w:val="0"/>
          <w:numId w:val="2"/>
        </w:numPr>
        <w:tabs>
          <w:tab w:val="left" w:pos="472"/>
        </w:tabs>
        <w:ind w:left="140" w:right="140" w:firstLine="0"/>
        <w:jc w:val="both"/>
        <w:rPr>
          <w:sz w:val="24"/>
        </w:rPr>
      </w:pPr>
      <w:r>
        <w:rPr>
          <w:sz w:val="24"/>
        </w:rPr>
        <w:t xml:space="preserve">e sono state prese le seguenti iniziative: </w:t>
      </w:r>
    </w:p>
    <w:p w:rsidR="0016488B" w:rsidRDefault="0016488B" w:rsidP="0016488B">
      <w:pPr>
        <w:tabs>
          <w:tab w:val="left" w:pos="472"/>
        </w:tabs>
        <w:ind w:right="140"/>
        <w:jc w:val="both"/>
        <w:rPr>
          <w:sz w:val="24"/>
        </w:rPr>
      </w:pPr>
    </w:p>
    <w:p w:rsidR="0016488B" w:rsidRDefault="0016488B" w:rsidP="0016488B">
      <w:pPr>
        <w:tabs>
          <w:tab w:val="left" w:pos="472"/>
        </w:tabs>
        <w:ind w:right="140"/>
        <w:jc w:val="both"/>
        <w:rPr>
          <w:sz w:val="24"/>
        </w:rPr>
      </w:pPr>
    </w:p>
    <w:p w:rsidR="0016488B" w:rsidRPr="0016488B" w:rsidRDefault="0016488B" w:rsidP="0016488B">
      <w:pPr>
        <w:tabs>
          <w:tab w:val="left" w:pos="472"/>
        </w:tabs>
        <w:ind w:right="140"/>
        <w:jc w:val="both"/>
        <w:rPr>
          <w:sz w:val="24"/>
        </w:rPr>
      </w:pPr>
    </w:p>
    <w:p w:rsidR="00522544" w:rsidRDefault="009111F5">
      <w:pPr>
        <w:pStyle w:val="Paragrafoelenco"/>
        <w:numPr>
          <w:ilvl w:val="0"/>
          <w:numId w:val="2"/>
        </w:numPr>
        <w:tabs>
          <w:tab w:val="left" w:pos="438"/>
        </w:tabs>
        <w:spacing w:before="140"/>
        <w:ind w:left="140" w:right="143" w:firstLine="0"/>
        <w:rPr>
          <w:sz w:val="24"/>
        </w:rPr>
      </w:pPr>
      <w:r>
        <w:rPr>
          <w:sz w:val="24"/>
        </w:rPr>
        <w:t>Indicazione</w:t>
      </w:r>
      <w:r>
        <w:rPr>
          <w:spacing w:val="33"/>
          <w:sz w:val="24"/>
        </w:rPr>
        <w:t xml:space="preserve"> </w:t>
      </w:r>
      <w:r>
        <w:rPr>
          <w:sz w:val="24"/>
        </w:rPr>
        <w:t>dei</w:t>
      </w:r>
      <w:r>
        <w:rPr>
          <w:spacing w:val="34"/>
          <w:sz w:val="24"/>
        </w:rPr>
        <w:t xml:space="preserve"> </w:t>
      </w:r>
      <w:r>
        <w:rPr>
          <w:sz w:val="24"/>
        </w:rPr>
        <w:t>nominativi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eventuali</w:t>
      </w:r>
      <w:r>
        <w:rPr>
          <w:spacing w:val="34"/>
          <w:sz w:val="24"/>
        </w:rPr>
        <w:t xml:space="preserve"> </w:t>
      </w:r>
      <w:r>
        <w:rPr>
          <w:sz w:val="24"/>
        </w:rPr>
        <w:t>altri</w:t>
      </w:r>
      <w:r>
        <w:rPr>
          <w:spacing w:val="33"/>
          <w:sz w:val="24"/>
        </w:rPr>
        <w:t xml:space="preserve"> </w:t>
      </w:r>
      <w:r>
        <w:rPr>
          <w:sz w:val="24"/>
        </w:rPr>
        <w:t>testimoni</w:t>
      </w:r>
      <w:r>
        <w:rPr>
          <w:spacing w:val="34"/>
          <w:sz w:val="24"/>
        </w:rPr>
        <w:t xml:space="preserve"> </w:t>
      </w:r>
      <w:r>
        <w:rPr>
          <w:sz w:val="24"/>
        </w:rPr>
        <w:t>all’evento</w:t>
      </w:r>
      <w:r>
        <w:rPr>
          <w:spacing w:val="34"/>
          <w:sz w:val="24"/>
        </w:rPr>
        <w:t xml:space="preserve"> </w:t>
      </w:r>
      <w:r>
        <w:rPr>
          <w:sz w:val="24"/>
        </w:rPr>
        <w:t>(insegnanti,</w:t>
      </w:r>
      <w:r>
        <w:rPr>
          <w:spacing w:val="34"/>
          <w:sz w:val="24"/>
        </w:rPr>
        <w:t xml:space="preserve"> </w:t>
      </w:r>
      <w:r>
        <w:rPr>
          <w:sz w:val="24"/>
        </w:rPr>
        <w:t>personale</w:t>
      </w:r>
      <w:r>
        <w:rPr>
          <w:spacing w:val="36"/>
          <w:sz w:val="24"/>
        </w:rPr>
        <w:t xml:space="preserve"> </w:t>
      </w:r>
      <w:r>
        <w:rPr>
          <w:sz w:val="24"/>
        </w:rPr>
        <w:t>ATA, alunni ecc.)</w:t>
      </w:r>
    </w:p>
    <w:p w:rsidR="00522544" w:rsidRDefault="00522544">
      <w:pPr>
        <w:pStyle w:val="Corpotesto"/>
        <w:ind w:left="0"/>
      </w:pPr>
    </w:p>
    <w:p w:rsidR="00522544" w:rsidRDefault="009111F5" w:rsidP="0016488B">
      <w:pPr>
        <w:ind w:left="140"/>
        <w:jc w:val="both"/>
        <w:rPr>
          <w:spacing w:val="75"/>
          <w:sz w:val="24"/>
        </w:rPr>
      </w:pPr>
      <w:r>
        <w:rPr>
          <w:sz w:val="24"/>
        </w:rPr>
        <w:t>Nome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cognome:</w:t>
      </w:r>
      <w:r w:rsidR="0016488B">
        <w:rPr>
          <w:sz w:val="24"/>
        </w:rPr>
        <w:t xml:space="preserve">   </w:t>
      </w:r>
      <w:proofErr w:type="gramEnd"/>
      <w:r w:rsidR="0016488B">
        <w:rPr>
          <w:sz w:val="24"/>
        </w:rPr>
        <w:t xml:space="preserve">                               </w:t>
      </w:r>
      <w:r>
        <w:rPr>
          <w:spacing w:val="59"/>
          <w:w w:val="150"/>
          <w:sz w:val="24"/>
        </w:rPr>
        <w:t xml:space="preserve">   </w:t>
      </w:r>
      <w:r>
        <w:rPr>
          <w:sz w:val="24"/>
        </w:rPr>
        <w:t>Firma</w:t>
      </w:r>
      <w:r>
        <w:rPr>
          <w:spacing w:val="75"/>
          <w:sz w:val="24"/>
        </w:rPr>
        <w:t xml:space="preserve">    </w:t>
      </w:r>
    </w:p>
    <w:p w:rsidR="0016488B" w:rsidRDefault="0016488B" w:rsidP="0016488B">
      <w:pPr>
        <w:ind w:left="140"/>
        <w:jc w:val="both"/>
        <w:rPr>
          <w:i/>
        </w:rPr>
      </w:pPr>
    </w:p>
    <w:p w:rsidR="00522544" w:rsidRDefault="009111F5">
      <w:pPr>
        <w:pStyle w:val="Corpotesto"/>
        <w:ind w:right="140"/>
        <w:jc w:val="both"/>
      </w:pPr>
      <w:r>
        <w:t>Il</w:t>
      </w:r>
      <w:r>
        <w:rPr>
          <w:spacing w:val="-13"/>
        </w:rPr>
        <w:t xml:space="preserve"> </w:t>
      </w:r>
      <w:r>
        <w:t>sottoscritto</w:t>
      </w:r>
      <w:r>
        <w:rPr>
          <w:spacing w:val="-13"/>
        </w:rPr>
        <w:t xml:space="preserve"> </w:t>
      </w:r>
      <w:r>
        <w:t>insegnante</w:t>
      </w:r>
      <w:r>
        <w:rPr>
          <w:spacing w:val="-9"/>
        </w:rPr>
        <w:t xml:space="preserve"> </w:t>
      </w:r>
      <w:proofErr w:type="spellStart"/>
      <w:r>
        <w:t>denunciatario</w:t>
      </w:r>
      <w:proofErr w:type="spellEnd"/>
      <w:r>
        <w:t>,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conoscenza</w:t>
      </w:r>
      <w:r>
        <w:rPr>
          <w:spacing w:val="-13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disposizioni</w:t>
      </w:r>
      <w:r>
        <w:rPr>
          <w:spacing w:val="-12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regolano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vigilanza</w:t>
      </w:r>
      <w:r>
        <w:rPr>
          <w:spacing w:val="-13"/>
        </w:rPr>
        <w:t xml:space="preserve"> </w:t>
      </w:r>
      <w:r>
        <w:t>agli alunni e le denunce di infortuni, assicura l’assoluta accidentalità dell’accaduto in quanto sono state messe in atto le necessarie condizioni di sicurezza e vigilanza.</w:t>
      </w:r>
    </w:p>
    <w:p w:rsidR="00522544" w:rsidRDefault="009111F5">
      <w:pPr>
        <w:pStyle w:val="Corpotesto"/>
        <w:jc w:val="both"/>
      </w:pPr>
      <w:r>
        <w:t>In</w:t>
      </w:r>
      <w:r>
        <w:rPr>
          <w:spacing w:val="-4"/>
        </w:rPr>
        <w:t xml:space="preserve"> </w:t>
      </w:r>
      <w:r>
        <w:rPr>
          <w:spacing w:val="-2"/>
        </w:rPr>
        <w:t>particolare:</w:t>
      </w:r>
    </w:p>
    <w:p w:rsidR="00522544" w:rsidRDefault="009111F5">
      <w:pPr>
        <w:pStyle w:val="Paragrafoelenco"/>
        <w:numPr>
          <w:ilvl w:val="0"/>
          <w:numId w:val="1"/>
        </w:numPr>
        <w:tabs>
          <w:tab w:val="left" w:pos="273"/>
        </w:tabs>
        <w:spacing w:line="242" w:lineRule="auto"/>
        <w:ind w:right="146" w:firstLine="0"/>
        <w:rPr>
          <w:sz w:val="24"/>
        </w:rPr>
      </w:pP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sua</w:t>
      </w:r>
      <w:r>
        <w:rPr>
          <w:spacing w:val="-8"/>
          <w:sz w:val="24"/>
        </w:rPr>
        <w:t xml:space="preserve"> </w:t>
      </w:r>
      <w:r>
        <w:rPr>
          <w:sz w:val="24"/>
        </w:rPr>
        <w:t>dinamica,</w:t>
      </w:r>
      <w:r>
        <w:rPr>
          <w:spacing w:val="-7"/>
          <w:sz w:val="24"/>
        </w:rPr>
        <w:t xml:space="preserve"> </w:t>
      </w:r>
      <w:r>
        <w:rPr>
          <w:sz w:val="24"/>
        </w:rPr>
        <w:t>l’incidente</w:t>
      </w:r>
      <w:r>
        <w:rPr>
          <w:spacing w:val="-8"/>
          <w:sz w:val="24"/>
        </w:rPr>
        <w:t xml:space="preserve"> </w:t>
      </w:r>
      <w:r>
        <w:rPr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sz w:val="24"/>
        </w:rPr>
        <w:t>avvenuto</w:t>
      </w:r>
      <w:r>
        <w:rPr>
          <w:spacing w:val="-7"/>
          <w:sz w:val="24"/>
        </w:rPr>
        <w:t xml:space="preserve"> </w:t>
      </w:r>
      <w:r>
        <w:rPr>
          <w:sz w:val="24"/>
        </w:rPr>
        <w:t>senza</w:t>
      </w:r>
      <w:r>
        <w:rPr>
          <w:spacing w:val="-6"/>
          <w:sz w:val="24"/>
        </w:rPr>
        <w:t xml:space="preserve"> </w:t>
      </w:r>
      <w:r>
        <w:rPr>
          <w:sz w:val="24"/>
        </w:rPr>
        <w:t>poter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né</w:t>
      </w:r>
      <w:r>
        <w:rPr>
          <w:spacing w:val="-8"/>
          <w:sz w:val="24"/>
        </w:rPr>
        <w:t xml:space="preserve"> </w:t>
      </w:r>
      <w:r>
        <w:rPr>
          <w:sz w:val="24"/>
        </w:rPr>
        <w:t>previsto</w:t>
      </w:r>
      <w:r>
        <w:rPr>
          <w:spacing w:val="-7"/>
          <w:sz w:val="24"/>
        </w:rPr>
        <w:t xml:space="preserve"> </w:t>
      </w:r>
      <w:r>
        <w:rPr>
          <w:sz w:val="24"/>
        </w:rPr>
        <w:t>né</w:t>
      </w:r>
      <w:r>
        <w:rPr>
          <w:spacing w:val="-8"/>
          <w:sz w:val="24"/>
        </w:rPr>
        <w:t xml:space="preserve"> </w:t>
      </w:r>
      <w:r>
        <w:rPr>
          <w:sz w:val="24"/>
        </w:rPr>
        <w:t>prevenuto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evitato</w:t>
      </w:r>
      <w:r>
        <w:rPr>
          <w:spacing w:val="-7"/>
          <w:sz w:val="24"/>
        </w:rPr>
        <w:t xml:space="preserve"> </w:t>
      </w:r>
      <w:r>
        <w:rPr>
          <w:sz w:val="24"/>
        </w:rPr>
        <w:t>dal personale responsabile della vigilanza, pur presente nel rispetto delle proprie funzioni e delle indicazioni del Dirigente scolastico in fatto di vigilanza;</w:t>
      </w:r>
    </w:p>
    <w:p w:rsidR="00522544" w:rsidRDefault="009111F5">
      <w:pPr>
        <w:pStyle w:val="Paragrafoelenco"/>
        <w:numPr>
          <w:ilvl w:val="0"/>
          <w:numId w:val="1"/>
        </w:numPr>
        <w:tabs>
          <w:tab w:val="left" w:pos="331"/>
        </w:tabs>
        <w:spacing w:before="14"/>
        <w:ind w:right="141" w:firstLine="0"/>
        <w:rPr>
          <w:sz w:val="24"/>
        </w:rPr>
      </w:pPr>
      <w:r>
        <w:rPr>
          <w:sz w:val="24"/>
        </w:rPr>
        <w:t xml:space="preserve">nel caso venisse a conoscenza o in possesso di ulteriori elementi o documentazione relativa all’incidente, ora non allegata, (ivi compresa l’eventuale intenzione dei genitori di chiedere risarcimenti, di citare l’insegnante o la scuola, </w:t>
      </w:r>
      <w:proofErr w:type="spellStart"/>
      <w:proofErr w:type="gramStart"/>
      <w:r>
        <w:rPr>
          <w:sz w:val="24"/>
        </w:rPr>
        <w:t>ecc</w:t>
      </w:r>
      <w:proofErr w:type="spellEnd"/>
      <w:r>
        <w:rPr>
          <w:sz w:val="24"/>
        </w:rPr>
        <w:t>….</w:t>
      </w:r>
      <w:proofErr w:type="gramEnd"/>
      <w:r>
        <w:rPr>
          <w:sz w:val="24"/>
        </w:rPr>
        <w:t>) provvederà tempestivamente ad informare la Direzione con nota scritta e/o con l’inoltro della documentazione.</w:t>
      </w:r>
    </w:p>
    <w:p w:rsidR="00522544" w:rsidRDefault="00522544">
      <w:pPr>
        <w:pStyle w:val="Corpotesto"/>
        <w:ind w:left="0"/>
      </w:pPr>
    </w:p>
    <w:p w:rsidR="00522544" w:rsidRDefault="009111F5">
      <w:pPr>
        <w:pStyle w:val="Corpotesto"/>
        <w:tabs>
          <w:tab w:val="left" w:pos="6819"/>
        </w:tabs>
        <w:jc w:val="both"/>
      </w:pPr>
      <w:r>
        <w:t>Nocera</w:t>
      </w:r>
      <w:r>
        <w:rPr>
          <w:spacing w:val="-4"/>
        </w:rPr>
        <w:t xml:space="preserve"> </w:t>
      </w:r>
      <w:r>
        <w:t>Superiore,</w:t>
      </w:r>
      <w:r>
        <w:rPr>
          <w:spacing w:val="1"/>
        </w:rPr>
        <w:t xml:space="preserve"> </w:t>
      </w:r>
      <w:bookmarkStart w:id="0" w:name="_GoBack"/>
      <w:bookmarkEnd w:id="0"/>
      <w:r>
        <w:tab/>
      </w:r>
      <w:r>
        <w:rPr>
          <w:spacing w:val="-2"/>
        </w:rPr>
        <w:t>Firma</w:t>
      </w:r>
    </w:p>
    <w:sectPr w:rsidR="00522544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06A77"/>
    <w:multiLevelType w:val="hybridMultilevel"/>
    <w:tmpl w:val="5CFCB762"/>
    <w:lvl w:ilvl="0" w:tplc="A64EA272">
      <w:numFmt w:val="bullet"/>
      <w:lvlText w:val="-"/>
      <w:lvlJc w:val="left"/>
      <w:pPr>
        <w:ind w:left="140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1DAD72C">
      <w:numFmt w:val="bullet"/>
      <w:lvlText w:val="•"/>
      <w:lvlJc w:val="left"/>
      <w:pPr>
        <w:ind w:left="1118" w:hanging="135"/>
      </w:pPr>
      <w:rPr>
        <w:rFonts w:hint="default"/>
        <w:lang w:val="it-IT" w:eastAsia="en-US" w:bidi="ar-SA"/>
      </w:rPr>
    </w:lvl>
    <w:lvl w:ilvl="2" w:tplc="736A37F2">
      <w:numFmt w:val="bullet"/>
      <w:lvlText w:val="•"/>
      <w:lvlJc w:val="left"/>
      <w:pPr>
        <w:ind w:left="2096" w:hanging="135"/>
      </w:pPr>
      <w:rPr>
        <w:rFonts w:hint="default"/>
        <w:lang w:val="it-IT" w:eastAsia="en-US" w:bidi="ar-SA"/>
      </w:rPr>
    </w:lvl>
    <w:lvl w:ilvl="3" w:tplc="C3D8B916">
      <w:numFmt w:val="bullet"/>
      <w:lvlText w:val="•"/>
      <w:lvlJc w:val="left"/>
      <w:pPr>
        <w:ind w:left="3074" w:hanging="135"/>
      </w:pPr>
      <w:rPr>
        <w:rFonts w:hint="default"/>
        <w:lang w:val="it-IT" w:eastAsia="en-US" w:bidi="ar-SA"/>
      </w:rPr>
    </w:lvl>
    <w:lvl w:ilvl="4" w:tplc="1340FE50">
      <w:numFmt w:val="bullet"/>
      <w:lvlText w:val="•"/>
      <w:lvlJc w:val="left"/>
      <w:pPr>
        <w:ind w:left="4052" w:hanging="135"/>
      </w:pPr>
      <w:rPr>
        <w:rFonts w:hint="default"/>
        <w:lang w:val="it-IT" w:eastAsia="en-US" w:bidi="ar-SA"/>
      </w:rPr>
    </w:lvl>
    <w:lvl w:ilvl="5" w:tplc="EAF2F358">
      <w:numFmt w:val="bullet"/>
      <w:lvlText w:val="•"/>
      <w:lvlJc w:val="left"/>
      <w:pPr>
        <w:ind w:left="5031" w:hanging="135"/>
      </w:pPr>
      <w:rPr>
        <w:rFonts w:hint="default"/>
        <w:lang w:val="it-IT" w:eastAsia="en-US" w:bidi="ar-SA"/>
      </w:rPr>
    </w:lvl>
    <w:lvl w:ilvl="6" w:tplc="2C484138">
      <w:numFmt w:val="bullet"/>
      <w:lvlText w:val="•"/>
      <w:lvlJc w:val="left"/>
      <w:pPr>
        <w:ind w:left="6009" w:hanging="135"/>
      </w:pPr>
      <w:rPr>
        <w:rFonts w:hint="default"/>
        <w:lang w:val="it-IT" w:eastAsia="en-US" w:bidi="ar-SA"/>
      </w:rPr>
    </w:lvl>
    <w:lvl w:ilvl="7" w:tplc="91F86A76">
      <w:numFmt w:val="bullet"/>
      <w:lvlText w:val="•"/>
      <w:lvlJc w:val="left"/>
      <w:pPr>
        <w:ind w:left="6987" w:hanging="135"/>
      </w:pPr>
      <w:rPr>
        <w:rFonts w:hint="default"/>
        <w:lang w:val="it-IT" w:eastAsia="en-US" w:bidi="ar-SA"/>
      </w:rPr>
    </w:lvl>
    <w:lvl w:ilvl="8" w:tplc="B622EB04">
      <w:numFmt w:val="bullet"/>
      <w:lvlText w:val="•"/>
      <w:lvlJc w:val="left"/>
      <w:pPr>
        <w:ind w:left="7965" w:hanging="135"/>
      </w:pPr>
      <w:rPr>
        <w:rFonts w:hint="default"/>
        <w:lang w:val="it-IT" w:eastAsia="en-US" w:bidi="ar-SA"/>
      </w:rPr>
    </w:lvl>
  </w:abstractNum>
  <w:abstractNum w:abstractNumId="1" w15:restartNumberingAfterBreak="0">
    <w:nsid w:val="55CE07FA"/>
    <w:multiLevelType w:val="hybridMultilevel"/>
    <w:tmpl w:val="6FA6C83C"/>
    <w:lvl w:ilvl="0" w:tplc="612436DE">
      <w:start w:val="1"/>
      <w:numFmt w:val="decimal"/>
      <w:lvlText w:val="%1)"/>
      <w:lvlJc w:val="left"/>
      <w:pPr>
        <w:ind w:left="40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60C7504">
      <w:numFmt w:val="bullet"/>
      <w:lvlText w:val="•"/>
      <w:lvlJc w:val="left"/>
      <w:pPr>
        <w:ind w:left="1352" w:hanging="260"/>
      </w:pPr>
      <w:rPr>
        <w:rFonts w:hint="default"/>
        <w:lang w:val="it-IT" w:eastAsia="en-US" w:bidi="ar-SA"/>
      </w:rPr>
    </w:lvl>
    <w:lvl w:ilvl="2" w:tplc="753CEE94">
      <w:numFmt w:val="bullet"/>
      <w:lvlText w:val="•"/>
      <w:lvlJc w:val="left"/>
      <w:pPr>
        <w:ind w:left="2304" w:hanging="260"/>
      </w:pPr>
      <w:rPr>
        <w:rFonts w:hint="default"/>
        <w:lang w:val="it-IT" w:eastAsia="en-US" w:bidi="ar-SA"/>
      </w:rPr>
    </w:lvl>
    <w:lvl w:ilvl="3" w:tplc="57DAB63C">
      <w:numFmt w:val="bullet"/>
      <w:lvlText w:val="•"/>
      <w:lvlJc w:val="left"/>
      <w:pPr>
        <w:ind w:left="3256" w:hanging="260"/>
      </w:pPr>
      <w:rPr>
        <w:rFonts w:hint="default"/>
        <w:lang w:val="it-IT" w:eastAsia="en-US" w:bidi="ar-SA"/>
      </w:rPr>
    </w:lvl>
    <w:lvl w:ilvl="4" w:tplc="C79EA04C">
      <w:numFmt w:val="bullet"/>
      <w:lvlText w:val="•"/>
      <w:lvlJc w:val="left"/>
      <w:pPr>
        <w:ind w:left="4208" w:hanging="260"/>
      </w:pPr>
      <w:rPr>
        <w:rFonts w:hint="default"/>
        <w:lang w:val="it-IT" w:eastAsia="en-US" w:bidi="ar-SA"/>
      </w:rPr>
    </w:lvl>
    <w:lvl w:ilvl="5" w:tplc="FD402918">
      <w:numFmt w:val="bullet"/>
      <w:lvlText w:val="•"/>
      <w:lvlJc w:val="left"/>
      <w:pPr>
        <w:ind w:left="5161" w:hanging="260"/>
      </w:pPr>
      <w:rPr>
        <w:rFonts w:hint="default"/>
        <w:lang w:val="it-IT" w:eastAsia="en-US" w:bidi="ar-SA"/>
      </w:rPr>
    </w:lvl>
    <w:lvl w:ilvl="6" w:tplc="E7C2B9F0">
      <w:numFmt w:val="bullet"/>
      <w:lvlText w:val="•"/>
      <w:lvlJc w:val="left"/>
      <w:pPr>
        <w:ind w:left="6113" w:hanging="260"/>
      </w:pPr>
      <w:rPr>
        <w:rFonts w:hint="default"/>
        <w:lang w:val="it-IT" w:eastAsia="en-US" w:bidi="ar-SA"/>
      </w:rPr>
    </w:lvl>
    <w:lvl w:ilvl="7" w:tplc="E2AA249E">
      <w:numFmt w:val="bullet"/>
      <w:lvlText w:val="•"/>
      <w:lvlJc w:val="left"/>
      <w:pPr>
        <w:ind w:left="7065" w:hanging="260"/>
      </w:pPr>
      <w:rPr>
        <w:rFonts w:hint="default"/>
        <w:lang w:val="it-IT" w:eastAsia="en-US" w:bidi="ar-SA"/>
      </w:rPr>
    </w:lvl>
    <w:lvl w:ilvl="8" w:tplc="4574D70E">
      <w:numFmt w:val="bullet"/>
      <w:lvlText w:val="•"/>
      <w:lvlJc w:val="left"/>
      <w:pPr>
        <w:ind w:left="8017" w:hanging="2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44"/>
    <w:rsid w:val="0016488B"/>
    <w:rsid w:val="00522544"/>
    <w:rsid w:val="0091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A81D1"/>
  <w15:docId w15:val="{DC39D244-DC9E-471D-8ABC-CA5C8C94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5"/>
      <w:ind w:right="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1° CIRCOLO DIDATTICO</dc:creator>
  <cp:lastModifiedBy>ANTONIO LEO</cp:lastModifiedBy>
  <cp:revision>3</cp:revision>
  <cp:lastPrinted>2025-09-05T08:52:00Z</cp:lastPrinted>
  <dcterms:created xsi:type="dcterms:W3CDTF">2025-09-05T08:45:00Z</dcterms:created>
  <dcterms:modified xsi:type="dcterms:W3CDTF">2025-09-05T08:53:00Z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2013</vt:lpwstr>
  </property>
</Properties>
</file>