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69E7D7E7" w14:textId="266F6417" w:rsidR="0008794B" w:rsidRPr="00225740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  <w:proofErr w:type="gramStart"/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230211">
              <w:t xml:space="preserve"> </w:t>
            </w:r>
            <w:r w:rsidR="00230211" w:rsidRPr="0023021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</w:t>
            </w:r>
            <w:proofErr w:type="gramEnd"/>
            <w:r w:rsidR="00230211" w:rsidRPr="0023021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Nazionale Di Ripresa E Resilienza - Missione 4: Istruzione E Ricerca - Componente 1 Potenziamento dell’offerta dei servizi di istruzione: dagli asili nido alle Università Investimento 3.1: Nuove competenze e nuovi linguaggi Azioni di potenziamento delle competenze STEM e multilinguistiche (D.M. 65/2023)</w:t>
            </w:r>
          </w:p>
          <w:p w14:paraId="70A97B24" w14:textId="1E3E3E87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</w:t>
            </w:r>
            <w:r w:rsidR="003C029C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- 1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  <w:r w:rsidR="00F94224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INTERNO</w:t>
            </w:r>
          </w:p>
          <w:p w14:paraId="546F74BE" w14:textId="7DA86478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6BAA4015" w14:textId="101362A5" w:rsidR="00FB5C5C" w:rsidRPr="00FB5C5C" w:rsidRDefault="00752FE9" w:rsidP="00FB5C5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di selezione per il conferimento di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individuale, avente ad </w:t>
            </w:r>
            <w:r w:rsidR="00DD72AA" w:rsidRPr="00FB5C5C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oggetto </w:t>
            </w:r>
            <w:r w:rsidR="00FB5C5C" w:rsidRPr="00FB5C5C">
              <w:t xml:space="preserve"> </w:t>
            </w:r>
            <w:r w:rsidR="00230211">
              <w:t xml:space="preserve"> </w:t>
            </w:r>
            <w:r w:rsidR="00230211" w:rsidRPr="00230211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Gruppo di lavoro per l’orientamento e il tutoraggio per le STEM e il multilinguismo (n. </w:t>
            </w:r>
            <w:r w:rsidR="00A73E61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3</w:t>
            </w:r>
            <w:bookmarkStart w:id="1" w:name="_GoBack"/>
            <w:bookmarkEnd w:id="1"/>
            <w:r w:rsidR="00230211" w:rsidRPr="00230211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 incarichi).</w:t>
            </w:r>
          </w:p>
          <w:p w14:paraId="1F12DE4C" w14:textId="77777777" w:rsidR="00230211" w:rsidRPr="00230211" w:rsidRDefault="00230211" w:rsidP="00230211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230211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Titolo Progetto: YES, WE ENGLISH AND STEM</w:t>
            </w:r>
          </w:p>
          <w:p w14:paraId="31E6D8A9" w14:textId="77777777" w:rsidR="00230211" w:rsidRPr="00230211" w:rsidRDefault="00230211" w:rsidP="00230211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230211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CNP: M4C1I3.1-2023-1143-P-28252 </w:t>
            </w:r>
          </w:p>
          <w:p w14:paraId="4C04D280" w14:textId="00129714" w:rsidR="00495B6B" w:rsidRPr="00225740" w:rsidRDefault="00230211" w:rsidP="00230211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30211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CUP: C44D23001200006</w:t>
            </w:r>
          </w:p>
        </w:tc>
      </w:tr>
      <w:bookmarkEnd w:id="0"/>
    </w:tbl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0ECD9A5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F94224">
        <w:rPr>
          <w:rFonts w:asciiTheme="minorHAnsi" w:hAnsiTheme="minorHAnsi" w:cstheme="minorHAnsi"/>
          <w:b/>
          <w:sz w:val="22"/>
          <w:szCs w:val="22"/>
        </w:rPr>
        <w:t>appartenente all’Istituzione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08F5088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D0EDFC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F94224">
        <w:rPr>
          <w:rFonts w:cstheme="minorHAnsi"/>
        </w:rPr>
        <w:t>;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7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27394D6D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F94224">
        <w:rPr>
          <w:rFonts w:asciiTheme="minorHAnsi" w:hAnsiTheme="minorHAnsi" w:cstheme="minorHAnsi"/>
          <w:sz w:val="22"/>
          <w:szCs w:val="22"/>
        </w:rPr>
        <w:t xml:space="preserve">e tabella di autovalutazione dei titoli ed esperienze </w:t>
      </w:r>
      <w:r w:rsidR="007B4D82">
        <w:rPr>
          <w:rFonts w:asciiTheme="minorHAnsi" w:hAnsiTheme="minorHAnsi" w:cstheme="minorHAnsi"/>
          <w:sz w:val="22"/>
          <w:szCs w:val="22"/>
        </w:rPr>
        <w:t>sottoscritt</w:t>
      </w:r>
      <w:r w:rsidR="00F94224">
        <w:rPr>
          <w:rFonts w:asciiTheme="minorHAnsi" w:hAnsiTheme="minorHAnsi" w:cstheme="minorHAnsi"/>
          <w:sz w:val="22"/>
          <w:szCs w:val="22"/>
        </w:rPr>
        <w:t>a</w:t>
      </w:r>
      <w:r w:rsidR="007B4D82">
        <w:rPr>
          <w:rFonts w:asciiTheme="minorHAnsi" w:hAnsiTheme="minorHAnsi" w:cstheme="minorHAnsi"/>
          <w:sz w:val="22"/>
          <w:szCs w:val="22"/>
        </w:rPr>
        <w:t xml:space="preserve">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3B77FC">
        <w:rPr>
          <w:rFonts w:asciiTheme="minorHAnsi" w:hAnsiTheme="minorHAnsi" w:cstheme="minorHAnsi"/>
          <w:sz w:val="22"/>
          <w:szCs w:val="22"/>
        </w:rPr>
        <w:t xml:space="preserve"> e dichiarazione di insussistenza di incompatibilità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DEDD0" w14:textId="48365BA3" w:rsidR="00EC2F59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</w:t>
    </w:r>
    <w:r w:rsidR="00D34544">
      <w:rPr>
        <w:rFonts w:ascii="Times New Roman" w:hAnsi="Times New Roman"/>
        <w:i/>
        <w:iCs/>
        <w:szCs w:val="24"/>
      </w:rPr>
      <w:t>-1</w:t>
    </w:r>
    <w:r w:rsidRPr="00DD72AA">
      <w:rPr>
        <w:rFonts w:ascii="Times New Roman" w:hAnsi="Times New Roman"/>
        <w:i/>
        <w:iCs/>
        <w:szCs w:val="24"/>
      </w:rPr>
      <w:t xml:space="preserve"> all’Avviso – Modello di domanda di partecipazione</w:t>
    </w:r>
  </w:p>
  <w:p w14:paraId="3AE73C3F" w14:textId="77777777" w:rsidR="0010056A" w:rsidRPr="003316E8" w:rsidRDefault="0010056A" w:rsidP="003316E8">
    <w:pPr>
      <w:pStyle w:val="Intestazione"/>
      <w:rPr>
        <w:rFonts w:ascii="Times New Roman" w:hAnsi="Times New Roman"/>
        <w:i/>
        <w:iCs/>
        <w:szCs w:val="24"/>
      </w:rPr>
    </w:pPr>
  </w:p>
  <w:p w14:paraId="2AC21199" w14:textId="53FF12FA" w:rsidR="00DC404B" w:rsidRDefault="0010056A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 w:rsidRPr="008329A8">
      <w:rPr>
        <w:noProof/>
      </w:rPr>
      <w:drawing>
        <wp:inline distT="0" distB="0" distL="0" distR="0" wp14:anchorId="7B87F5B5" wp14:editId="6BEDEFC4">
          <wp:extent cx="6120130" cy="1680845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680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56A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211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7FC"/>
    <w:rsid w:val="003B7A2B"/>
    <w:rsid w:val="003C029C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3E61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4544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BF8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47D63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0E0A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224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C5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645</Words>
  <Characters>4422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2024-02-07T10:58:00Z</dcterms:created>
  <dcterms:modified xsi:type="dcterms:W3CDTF">2024-02-14T08:48:00Z</dcterms:modified>
</cp:coreProperties>
</file>