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266F641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30211">
              <w:t xml:space="preserve"> </w:t>
            </w:r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70A97B24" w14:textId="40C0F813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proofErr w:type="gramStart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</w:t>
            </w:r>
            <w:r w:rsidR="003C029C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proofErr w:type="gramEnd"/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DA8647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BAA4015" w14:textId="3BD597B6" w:rsidR="00FB5C5C" w:rsidRPr="00FB5C5C" w:rsidRDefault="00752FE9" w:rsidP="00FB5C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 per il conferimento di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9760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oggetto esperto formatore</w:t>
            </w:r>
            <w:r w:rsidR="00E957D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lingua </w:t>
            </w:r>
            <w:proofErr w:type="gramStart"/>
            <w:r w:rsidR="00E957D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inglese  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(</w:t>
            </w:r>
            <w:proofErr w:type="gramEnd"/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n. </w:t>
            </w:r>
            <w:r w:rsidR="00E957D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2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</w:t>
            </w:r>
            <w:r w:rsidR="00D97604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e tutor (n. </w:t>
            </w:r>
            <w:r w:rsidR="00E957D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2 </w:t>
            </w:r>
            <w:r w:rsidR="00D97604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incarichi</w:t>
            </w:r>
            <w:r w:rsidR="00E957D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)</w:t>
            </w:r>
            <w:bookmarkStart w:id="1" w:name="_GoBack"/>
            <w:bookmarkEnd w:id="1"/>
          </w:p>
          <w:p w14:paraId="1F12DE4C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Titolo Progetto: YES, WE ENGLISH AND STEM</w:t>
            </w:r>
          </w:p>
          <w:p w14:paraId="31E6D8A9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CNP: M4C1I3.1-2023-1143-P-28252 </w:t>
            </w:r>
          </w:p>
          <w:p w14:paraId="4C04D280" w14:textId="00129714" w:rsidR="00495B6B" w:rsidRPr="00225740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5CA4C99C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D97604">
        <w:rPr>
          <w:rFonts w:asciiTheme="minorHAnsi" w:hAnsiTheme="minorHAnsi" w:cstheme="minorHAnsi"/>
          <w:bCs/>
          <w:sz w:val="22"/>
          <w:szCs w:val="22"/>
        </w:rPr>
        <w:t xml:space="preserve"> per il seguente ruolo:</w:t>
      </w:r>
    </w:p>
    <w:p w14:paraId="38D753D1" w14:textId="0D61E9E4" w:rsidR="00D97604" w:rsidRDefault="00D97604" w:rsidP="00D97604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</w:p>
    <w:p w14:paraId="0056797E" w14:textId="5F3D4253" w:rsidR="00D97604" w:rsidRPr="00D97604" w:rsidRDefault="00D97604" w:rsidP="00D97604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Tutor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8F508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D0EDFC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F94224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7394D6D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F94224">
        <w:rPr>
          <w:rFonts w:asciiTheme="minorHAnsi" w:hAnsiTheme="minorHAnsi" w:cstheme="minorHAnsi"/>
          <w:sz w:val="22"/>
          <w:szCs w:val="22"/>
        </w:rPr>
        <w:t xml:space="preserve">e tabella di autovalutazione dei titoli ed esperienze </w:t>
      </w:r>
      <w:r w:rsidR="007B4D82">
        <w:rPr>
          <w:rFonts w:asciiTheme="minorHAnsi" w:hAnsiTheme="minorHAnsi" w:cstheme="minorHAnsi"/>
          <w:sz w:val="22"/>
          <w:szCs w:val="22"/>
        </w:rPr>
        <w:t>sottoscritt</w:t>
      </w:r>
      <w:r w:rsidR="00F94224">
        <w:rPr>
          <w:rFonts w:asciiTheme="minorHAnsi" w:hAnsiTheme="minorHAnsi" w:cstheme="minorHAnsi"/>
          <w:sz w:val="22"/>
          <w:szCs w:val="22"/>
        </w:rPr>
        <w:t>a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3B77FC">
        <w:rPr>
          <w:rFonts w:asciiTheme="minorHAnsi" w:hAnsiTheme="minorHAnsi" w:cstheme="minorHAnsi"/>
          <w:sz w:val="22"/>
          <w:szCs w:val="22"/>
        </w:rPr>
        <w:t xml:space="preserve"> e dichiarazione di insussistenza di incompatibilità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365BA3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</w:t>
    </w:r>
    <w:r w:rsidR="00D34544">
      <w:rPr>
        <w:rFonts w:ascii="Times New Roman" w:hAnsi="Times New Roman"/>
        <w:i/>
        <w:iCs/>
        <w:szCs w:val="24"/>
      </w:rPr>
      <w:t>-1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461ED"/>
    <w:multiLevelType w:val="hybridMultilevel"/>
    <w:tmpl w:val="FA426688"/>
    <w:lvl w:ilvl="0" w:tplc="5C4A11E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7"/>
  </w:num>
  <w:num w:numId="20">
    <w:abstractNumId w:val="26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211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7FC"/>
    <w:rsid w:val="003B7A2B"/>
    <w:rsid w:val="003C029C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61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544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7604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7D3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D63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0A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4434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2024-02-07T10:58:00Z</dcterms:created>
  <dcterms:modified xsi:type="dcterms:W3CDTF">2024-10-08T09:54:00Z</dcterms:modified>
</cp:coreProperties>
</file>