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11DA5DB5" w:rsidR="00BE6659" w:rsidRPr="007A3AC9" w:rsidRDefault="0048575B" w:rsidP="001D7779">
            <w:pPr>
              <w:spacing w:before="12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O: Piano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nazionale di ripresa e resilienza, Missione 4 – Istruzione e ricerca – Componente 1 – Potenziamento dell’offerta dei servizi di istruzione: dagli asili nido alle università – Investimento </w:t>
            </w:r>
            <w:r w:rsidR="00ED10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="002517FE"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proofErr w:type="spellStart"/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9130A5"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37A02C74" w14:textId="4820FCBC" w:rsidR="006F45DD" w:rsidRPr="006F45DD" w:rsidRDefault="00460144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9E7D7E7" w14:textId="67650CDD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 w:rsid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3A02F93C" w:rsidR="00312F27" w:rsidRPr="002B2ED8" w:rsidRDefault="002B2ED8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B2E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</w:t>
            </w:r>
            <w:r w:rsidR="00312F27" w:rsidRPr="002B2ED8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D46A09F" w14:textId="498CE5E1" w:rsidR="002B2ED8" w:rsidRDefault="001D7779" w:rsidP="002B2ED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AVVISO DI SELEZIONE INTERNO PER IL CONFERIMENTO DI INCARICO INDIVIDUALE</w:t>
            </w:r>
          </w:p>
          <w:p w14:paraId="4997D31F" w14:textId="03AF76E8" w:rsidR="001D7779" w:rsidRPr="001D7779" w:rsidRDefault="001D7779" w:rsidP="002B2ED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Laboratori di formazione sul campo </w:t>
            </w:r>
            <w:proofErr w:type="gramStart"/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– </w:t>
            </w:r>
            <w:r w:rsidR="00E918F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Transizione</w:t>
            </w:r>
            <w:proofErr w:type="gramEnd"/>
            <w:r w:rsidR="00E918F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digitale</w:t>
            </w:r>
            <w:r w:rsidR="002B2ED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  <w:p w14:paraId="608B3649" w14:textId="77777777" w:rsidR="001D7779" w:rsidRPr="001D7779" w:rsidRDefault="001D7779" w:rsidP="001D777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Titolo Progetto: NUOVE FRONTIERE…DIGITALI</w:t>
            </w:r>
          </w:p>
          <w:p w14:paraId="57AE692F" w14:textId="77777777" w:rsidR="001D7779" w:rsidRPr="001D7779" w:rsidRDefault="001D7779" w:rsidP="001D777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CNP: M4C1I2.1-2023-1222-P-36368</w:t>
            </w:r>
          </w:p>
          <w:p w14:paraId="4C04D280" w14:textId="590601AC" w:rsidR="00495B6B" w:rsidRPr="00225740" w:rsidRDefault="001D7779" w:rsidP="001D777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CUP: C44D23002200006</w:t>
            </w:r>
          </w:p>
        </w:tc>
      </w:tr>
      <w:bookmarkEnd w:id="0"/>
    </w:tbl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563022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</w:t>
      </w: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71D65E51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B2ED8">
        <w:rPr>
          <w:rFonts w:asciiTheme="minorHAnsi" w:hAnsiTheme="minorHAnsi" w:cstheme="minorHAnsi"/>
          <w:bCs/>
          <w:sz w:val="22"/>
          <w:szCs w:val="22"/>
        </w:rPr>
        <w:t xml:space="preserve"> in qualità di:</w:t>
      </w:r>
    </w:p>
    <w:p w14:paraId="742EA2D1" w14:textId="1DD97428" w:rsidR="002B2ED8" w:rsidRDefault="005F0FBA" w:rsidP="002B2ED8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  <w:r w:rsidR="006D3BA7">
        <w:rPr>
          <w:rFonts w:asciiTheme="minorHAnsi" w:hAnsiTheme="minorHAnsi" w:cstheme="minorHAnsi"/>
          <w:bCs/>
          <w:sz w:val="22"/>
          <w:szCs w:val="22"/>
        </w:rPr>
        <w:t xml:space="preserve"> n. </w:t>
      </w:r>
      <w:proofErr w:type="gramStart"/>
      <w:r w:rsidR="006D3BA7">
        <w:rPr>
          <w:rFonts w:asciiTheme="minorHAnsi" w:hAnsiTheme="minorHAnsi" w:cstheme="minorHAnsi"/>
          <w:bCs/>
          <w:sz w:val="22"/>
          <w:szCs w:val="22"/>
        </w:rPr>
        <w:t>edizioni….</w:t>
      </w:r>
      <w:proofErr w:type="gramEnd"/>
      <w:r w:rsidR="006D3BA7">
        <w:rPr>
          <w:rFonts w:asciiTheme="minorHAnsi" w:hAnsiTheme="minorHAnsi" w:cstheme="minorHAnsi"/>
          <w:bCs/>
          <w:sz w:val="22"/>
          <w:szCs w:val="22"/>
        </w:rPr>
        <w:t>.</w:t>
      </w:r>
    </w:p>
    <w:p w14:paraId="5FF64CA6" w14:textId="38701457" w:rsidR="005F0FBA" w:rsidRPr="002B2ED8" w:rsidRDefault="005F0FBA" w:rsidP="002B2ED8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Tutor d’aula</w:t>
      </w:r>
      <w:r w:rsidR="006D3BA7">
        <w:rPr>
          <w:rFonts w:asciiTheme="minorHAnsi" w:hAnsiTheme="minorHAnsi" w:cstheme="minorHAnsi"/>
          <w:bCs/>
          <w:sz w:val="22"/>
          <w:szCs w:val="22"/>
        </w:rPr>
        <w:t xml:space="preserve"> n. edizioni……..</w:t>
      </w:r>
    </w:p>
    <w:p w14:paraId="070711F3" w14:textId="77777777" w:rsidR="005F0FBA" w:rsidRDefault="005F0FBA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FB2DF3B" w14:textId="0F6A95F2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9752919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1D7779">
        <w:rPr>
          <w:rFonts w:asciiTheme="minorHAnsi" w:hAnsiTheme="minorHAnsi" w:cstheme="minorHAnsi"/>
          <w:bCs/>
          <w:sz w:val="22"/>
          <w:szCs w:val="22"/>
        </w:rPr>
        <w:t>in oggetto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1B5A21F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procedimenti </w:t>
      </w:r>
      <w:proofErr w:type="gramStart"/>
      <w:r w:rsidRPr="005547BF">
        <w:rPr>
          <w:rFonts w:cstheme="minorHAnsi"/>
        </w:rPr>
        <w:t>penali</w:t>
      </w:r>
      <w:r w:rsidR="0026173D">
        <w:rPr>
          <w:rFonts w:cstheme="minorHAnsi"/>
        </w:rPr>
        <w:t xml:space="preserve"> </w:t>
      </w:r>
      <w:r w:rsidR="001D7779">
        <w:rPr>
          <w:rFonts w:cstheme="minorHAnsi"/>
        </w:rPr>
        <w:t>;</w:t>
      </w:r>
      <w:proofErr w:type="gramEnd"/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52BC1A0E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1D7779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0E42E" w14:textId="77777777" w:rsidR="00DA4C8B" w:rsidRDefault="00DA4C8B">
      <w:r>
        <w:separator/>
      </w:r>
    </w:p>
  </w:endnote>
  <w:endnote w:type="continuationSeparator" w:id="0">
    <w:p w14:paraId="347AD7DB" w14:textId="77777777" w:rsidR="00DA4C8B" w:rsidRDefault="00DA4C8B">
      <w:r>
        <w:continuationSeparator/>
      </w:r>
    </w:p>
  </w:endnote>
  <w:endnote w:type="continuationNotice" w:id="1">
    <w:p w14:paraId="0F96907D" w14:textId="77777777" w:rsidR="00DA4C8B" w:rsidRDefault="00DA4C8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F2FED" w14:textId="77777777" w:rsidR="00484D01" w:rsidRDefault="00484D0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2EF2C" w14:textId="77777777" w:rsidR="00DA4C8B" w:rsidRDefault="00DA4C8B">
      <w:r>
        <w:separator/>
      </w:r>
    </w:p>
  </w:footnote>
  <w:footnote w:type="continuationSeparator" w:id="0">
    <w:p w14:paraId="27A231B8" w14:textId="77777777" w:rsidR="00DA4C8B" w:rsidRDefault="00DA4C8B">
      <w:r>
        <w:continuationSeparator/>
      </w:r>
    </w:p>
  </w:footnote>
  <w:footnote w:type="continuationNotice" w:id="1">
    <w:p w14:paraId="62A0748C" w14:textId="77777777" w:rsidR="00DA4C8B" w:rsidRDefault="00DA4C8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C3ACD" w14:textId="77777777" w:rsidR="00484D01" w:rsidRDefault="00484D0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C63E7" w14:textId="61248AF9" w:rsidR="00BB6C14" w:rsidRPr="00BB6C14" w:rsidRDefault="00FF5433" w:rsidP="00BB6C14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4803F5E6" w14:textId="03D45F1A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  <w:bookmarkStart w:id="7" w:name="_GoBack"/>
    <w:bookmarkEnd w:id="7"/>
    <w:r w:rsidR="00484D01">
      <w:rPr>
        <w:rFonts w:eastAsia="Calibri"/>
        <w:noProof/>
        <w:sz w:val="24"/>
        <w:szCs w:val="24"/>
        <w:lang w:eastAsia="en-US"/>
      </w:rPr>
      <w:drawing>
        <wp:inline distT="0" distB="0" distL="0" distR="0" wp14:anchorId="5D055202" wp14:editId="681835C9">
          <wp:extent cx="6120765" cy="188976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88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D963389"/>
    <w:multiLevelType w:val="hybridMultilevel"/>
    <w:tmpl w:val="77E2BE14"/>
    <w:lvl w:ilvl="0" w:tplc="D46CCD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27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D7779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2ED8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573D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4D01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FBA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BA7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6D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5DE7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B6C14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8FC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2025-06-23T08:27:00Z</dcterms:created>
  <dcterms:modified xsi:type="dcterms:W3CDTF">2025-06-23T08:40:00Z</dcterms:modified>
</cp:coreProperties>
</file>